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672" w:rsidRDefault="00FF3672" w:rsidP="00FF3672">
      <w:pPr>
        <w:pStyle w:val="a6"/>
        <w:adjustRightInd w:val="0"/>
        <w:spacing w:before="160" w:after="160"/>
        <w:ind w:firstLineChars="0" w:firstLine="0"/>
        <w:contextualSpacing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 w:val="28"/>
          <w:szCs w:val="28"/>
        </w:rPr>
        <w:t>附件2：医疗设备场地安装条件需求</w:t>
      </w:r>
    </w:p>
    <w:tbl>
      <w:tblPr>
        <w:tblStyle w:val="a5"/>
        <w:tblW w:w="13948" w:type="dxa"/>
        <w:tblLayout w:type="fixed"/>
        <w:tblLook w:val="04A0"/>
      </w:tblPr>
      <w:tblGrid>
        <w:gridCol w:w="1272"/>
        <w:gridCol w:w="1133"/>
        <w:gridCol w:w="1135"/>
        <w:gridCol w:w="2692"/>
        <w:gridCol w:w="1702"/>
        <w:gridCol w:w="1275"/>
        <w:gridCol w:w="1135"/>
        <w:gridCol w:w="1481"/>
        <w:gridCol w:w="2123"/>
      </w:tblGrid>
      <w:tr w:rsidR="00FF3672" w:rsidTr="00AF798B">
        <w:trPr>
          <w:trHeight w:val="52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设备名称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品牌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型号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空间要求（宽*深*高mm）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自身重量（kg）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供电要求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供水要求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环境要求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运输要求</w:t>
            </w:r>
          </w:p>
        </w:tc>
      </w:tr>
      <w:tr w:rsidR="00FF3672" w:rsidTr="00AF798B">
        <w:trPr>
          <w:trHeight w:val="166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FF3672" w:rsidTr="00AF798B">
        <w:trPr>
          <w:trHeight w:val="166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FF3672" w:rsidTr="00AF798B">
        <w:trPr>
          <w:trHeight w:val="166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FF3672" w:rsidTr="00AF798B">
        <w:trPr>
          <w:trHeight w:val="166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72" w:rsidRDefault="00FF3672" w:rsidP="00AF798B">
            <w:pPr>
              <w:widowControl/>
              <w:adjustRightInd w:val="0"/>
              <w:spacing w:before="160" w:after="160"/>
              <w:contextualSpacing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</w:tbl>
    <w:p w:rsidR="00FF3672" w:rsidRDefault="00FF3672" w:rsidP="00FF3672">
      <w:pPr>
        <w:widowControl/>
        <w:jc w:val="left"/>
        <w:rPr>
          <w:rFonts w:ascii="宋体" w:eastAsia="宋体" w:hAnsi="宋体"/>
          <w:b/>
          <w:szCs w:val="21"/>
        </w:rPr>
        <w:sectPr w:rsidR="00FF3672">
          <w:pgSz w:w="16838" w:h="11906" w:orient="landscape"/>
          <w:pgMar w:top="1560" w:right="1440" w:bottom="1416" w:left="1440" w:header="851" w:footer="992" w:gutter="0"/>
          <w:cols w:space="720"/>
          <w:docGrid w:type="lines" w:linePitch="312"/>
        </w:sectPr>
      </w:pPr>
    </w:p>
    <w:p w:rsidR="00FF3672" w:rsidRDefault="00FF3672" w:rsidP="00FF3672">
      <w:pPr>
        <w:widowControl/>
        <w:jc w:val="left"/>
        <w:rPr>
          <w:rFonts w:ascii="宋体" w:eastAsia="宋体" w:hAnsi="宋体"/>
          <w:b/>
          <w:szCs w:val="21"/>
        </w:rPr>
        <w:sectPr w:rsidR="00FF3672" w:rsidSect="002741B5">
          <w:type w:val="continuous"/>
          <w:pgSz w:w="16838" w:h="11906" w:orient="landscape"/>
          <w:pgMar w:top="1560" w:right="1440" w:bottom="1416" w:left="1440" w:header="851" w:footer="992" w:gutter="0"/>
          <w:cols w:space="720"/>
          <w:docGrid w:type="lines" w:linePitch="312"/>
        </w:sectPr>
      </w:pPr>
    </w:p>
    <w:p w:rsidR="00646C69" w:rsidRDefault="00646C69"/>
    <w:sectPr w:rsidR="00646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C69" w:rsidRDefault="00646C69" w:rsidP="00FF3672">
      <w:r>
        <w:separator/>
      </w:r>
    </w:p>
  </w:endnote>
  <w:endnote w:type="continuationSeparator" w:id="1">
    <w:p w:rsidR="00646C69" w:rsidRDefault="00646C69" w:rsidP="00FF3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C69" w:rsidRDefault="00646C69" w:rsidP="00FF3672">
      <w:r>
        <w:separator/>
      </w:r>
    </w:p>
  </w:footnote>
  <w:footnote w:type="continuationSeparator" w:id="1">
    <w:p w:rsidR="00646C69" w:rsidRDefault="00646C69" w:rsidP="00FF36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672"/>
    <w:rsid w:val="00646C69"/>
    <w:rsid w:val="00FF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3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36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3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3672"/>
    <w:rPr>
      <w:sz w:val="18"/>
      <w:szCs w:val="18"/>
    </w:rPr>
  </w:style>
  <w:style w:type="table" w:styleId="a5">
    <w:name w:val="Table Grid"/>
    <w:basedOn w:val="a1"/>
    <w:uiPriority w:val="39"/>
    <w:qFormat/>
    <w:rsid w:val="00FF367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F367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2019-08-01T03:34:00Z</dcterms:created>
  <dcterms:modified xsi:type="dcterms:W3CDTF">2019-08-01T03:34:00Z</dcterms:modified>
</cp:coreProperties>
</file>